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D3" w:rsidRDefault="00BD0D71" w:rsidP="003A2D31">
      <w:pPr>
        <w:jc w:val="center"/>
        <w:rPr>
          <w:sz w:val="44"/>
          <w:szCs w:val="44"/>
        </w:rPr>
      </w:pPr>
      <w:r>
        <w:rPr>
          <w:sz w:val="44"/>
          <w:szCs w:val="44"/>
        </w:rPr>
        <w:t>“</w:t>
      </w:r>
      <w:r w:rsidR="003A2D31" w:rsidRPr="00BD0D71">
        <w:rPr>
          <w:sz w:val="44"/>
          <w:szCs w:val="44"/>
        </w:rPr>
        <w:t>Online Drivers Education</w:t>
      </w:r>
      <w:r>
        <w:rPr>
          <w:sz w:val="44"/>
          <w:szCs w:val="44"/>
        </w:rPr>
        <w:t>”</w:t>
      </w:r>
    </w:p>
    <w:p w:rsidR="00BD0D71" w:rsidRDefault="00BD0D71" w:rsidP="003A2D31">
      <w:pPr>
        <w:jc w:val="center"/>
        <w:rPr>
          <w:sz w:val="44"/>
          <w:szCs w:val="44"/>
        </w:rPr>
      </w:pPr>
    </w:p>
    <w:p w:rsidR="00BD0D71" w:rsidRDefault="00BD0D71" w:rsidP="00BD0D71">
      <w:pPr>
        <w:pStyle w:val="ListParagraph"/>
        <w:numPr>
          <w:ilvl w:val="0"/>
          <w:numId w:val="4"/>
        </w:numPr>
        <w:rPr>
          <w:sz w:val="24"/>
          <w:szCs w:val="24"/>
        </w:rPr>
      </w:pPr>
      <w:r>
        <w:rPr>
          <w:sz w:val="24"/>
          <w:szCs w:val="24"/>
        </w:rPr>
        <w:t>Instructor’s Choice Driving School have partnered with National Driver</w:t>
      </w:r>
      <w:r w:rsidR="00AB3EE8">
        <w:rPr>
          <w:sz w:val="24"/>
          <w:szCs w:val="24"/>
        </w:rPr>
        <w:t>Training</w:t>
      </w:r>
      <w:r>
        <w:rPr>
          <w:sz w:val="24"/>
          <w:szCs w:val="24"/>
        </w:rPr>
        <w:t xml:space="preserve"> /Driver Education Internet Training (DEIT)</w:t>
      </w:r>
    </w:p>
    <w:p w:rsidR="00C95C76" w:rsidRDefault="00C95C76" w:rsidP="00BD0D71">
      <w:pPr>
        <w:pStyle w:val="ListParagraph"/>
        <w:numPr>
          <w:ilvl w:val="0"/>
          <w:numId w:val="4"/>
        </w:numPr>
        <w:rPr>
          <w:sz w:val="24"/>
          <w:szCs w:val="24"/>
        </w:rPr>
      </w:pPr>
      <w:r>
        <w:rPr>
          <w:sz w:val="24"/>
          <w:szCs w:val="24"/>
        </w:rPr>
        <w:t>The program consist of at least 30 hours of instructions and includes components about  alcohol safety, drug abuse awareness, aggressive driving, distracted driving, pedestrian and bicycle safety, handicapped parking, fuel efficient practices</w:t>
      </w:r>
      <w:r w:rsidR="00A7134C">
        <w:rPr>
          <w:sz w:val="24"/>
          <w:szCs w:val="24"/>
        </w:rPr>
        <w:t>, motorcycle awareness and organ and tissue donation awareness as required by law.</w:t>
      </w:r>
    </w:p>
    <w:p w:rsidR="00A7134C" w:rsidRDefault="00A7134C" w:rsidP="00BD0D71">
      <w:pPr>
        <w:pStyle w:val="ListParagraph"/>
        <w:numPr>
          <w:ilvl w:val="0"/>
          <w:numId w:val="4"/>
        </w:numPr>
        <w:rPr>
          <w:sz w:val="24"/>
          <w:szCs w:val="24"/>
        </w:rPr>
      </w:pPr>
      <w:r>
        <w:rPr>
          <w:sz w:val="24"/>
          <w:szCs w:val="24"/>
        </w:rPr>
        <w:t>You must at least 15 years and 6 month</w:t>
      </w:r>
      <w:r w:rsidR="0070293B">
        <w:rPr>
          <w:sz w:val="24"/>
          <w:szCs w:val="24"/>
        </w:rPr>
        <w:t>s old to take the online driver</w:t>
      </w:r>
      <w:r>
        <w:rPr>
          <w:sz w:val="24"/>
          <w:szCs w:val="24"/>
        </w:rPr>
        <w:t>’s education course. All individuals who elect to take the classroom component of the driver’s education course online must take the online course through a DMV licensed driver training school. Home school students are exempt from this requirement.</w:t>
      </w:r>
    </w:p>
    <w:p w:rsidR="00775CE6" w:rsidRDefault="00775CE6" w:rsidP="00BD0D71">
      <w:pPr>
        <w:pStyle w:val="ListParagraph"/>
        <w:numPr>
          <w:ilvl w:val="0"/>
          <w:numId w:val="4"/>
        </w:numPr>
        <w:rPr>
          <w:sz w:val="24"/>
          <w:szCs w:val="24"/>
        </w:rPr>
      </w:pPr>
      <w:r>
        <w:rPr>
          <w:sz w:val="24"/>
          <w:szCs w:val="24"/>
        </w:rPr>
        <w:t>In order to benefit from the course, you must be able to work independently and be comfortable with using a computer.</w:t>
      </w:r>
    </w:p>
    <w:p w:rsidR="00800FBF" w:rsidRDefault="00800FBF" w:rsidP="00BD0D71">
      <w:pPr>
        <w:pStyle w:val="ListParagraph"/>
        <w:numPr>
          <w:ilvl w:val="0"/>
          <w:numId w:val="4"/>
        </w:numPr>
        <w:rPr>
          <w:sz w:val="28"/>
          <w:szCs w:val="24"/>
        </w:rPr>
      </w:pPr>
      <w:r w:rsidRPr="00800FBF">
        <w:rPr>
          <w:sz w:val="28"/>
          <w:szCs w:val="24"/>
        </w:rPr>
        <w:t>Steps to register</w:t>
      </w:r>
      <w:r w:rsidR="0015240A">
        <w:rPr>
          <w:sz w:val="28"/>
          <w:szCs w:val="24"/>
        </w:rPr>
        <w:t xml:space="preserve"> &amp; logon</w:t>
      </w:r>
      <w:r w:rsidRPr="00800FBF">
        <w:rPr>
          <w:sz w:val="28"/>
          <w:szCs w:val="24"/>
        </w:rPr>
        <w:t xml:space="preserve"> for the online course:</w:t>
      </w:r>
    </w:p>
    <w:p w:rsidR="00800FBF" w:rsidRPr="0015240A" w:rsidRDefault="0015240A" w:rsidP="00800FBF">
      <w:pPr>
        <w:pStyle w:val="ListParagraph"/>
        <w:numPr>
          <w:ilvl w:val="1"/>
          <w:numId w:val="4"/>
        </w:numPr>
        <w:rPr>
          <w:sz w:val="28"/>
          <w:szCs w:val="24"/>
        </w:rPr>
      </w:pPr>
      <w:r>
        <w:rPr>
          <w:sz w:val="24"/>
          <w:szCs w:val="24"/>
        </w:rPr>
        <w:t>Parents must complete DTS 62 Parental Consent for Online Driver Education Course &amp; sign agreement with Instructor’s Choice Driving School.</w:t>
      </w:r>
    </w:p>
    <w:p w:rsidR="0015240A" w:rsidRPr="0015240A" w:rsidRDefault="0015240A" w:rsidP="00800FBF">
      <w:pPr>
        <w:pStyle w:val="ListParagraph"/>
        <w:numPr>
          <w:ilvl w:val="1"/>
          <w:numId w:val="4"/>
        </w:numPr>
        <w:rPr>
          <w:sz w:val="28"/>
          <w:szCs w:val="24"/>
        </w:rPr>
      </w:pPr>
      <w:r>
        <w:rPr>
          <w:sz w:val="24"/>
          <w:szCs w:val="24"/>
        </w:rPr>
        <w:t>Pay required fee(in full)</w:t>
      </w:r>
    </w:p>
    <w:p w:rsidR="0015240A" w:rsidRPr="0015240A" w:rsidRDefault="0015240A" w:rsidP="00800FBF">
      <w:pPr>
        <w:pStyle w:val="ListParagraph"/>
        <w:numPr>
          <w:ilvl w:val="1"/>
          <w:numId w:val="4"/>
        </w:numPr>
        <w:rPr>
          <w:sz w:val="28"/>
          <w:szCs w:val="24"/>
        </w:rPr>
      </w:pPr>
      <w:r>
        <w:rPr>
          <w:sz w:val="24"/>
          <w:szCs w:val="24"/>
        </w:rPr>
        <w:t xml:space="preserve">Student will receive login &amp; password </w:t>
      </w:r>
    </w:p>
    <w:p w:rsidR="0015240A" w:rsidRPr="00AB3EE8" w:rsidRDefault="0015240A" w:rsidP="0015240A">
      <w:pPr>
        <w:pStyle w:val="ListParagraph"/>
        <w:numPr>
          <w:ilvl w:val="1"/>
          <w:numId w:val="4"/>
        </w:numPr>
        <w:rPr>
          <w:sz w:val="28"/>
          <w:szCs w:val="24"/>
        </w:rPr>
      </w:pPr>
      <w:r>
        <w:rPr>
          <w:sz w:val="24"/>
          <w:szCs w:val="24"/>
        </w:rPr>
        <w:t xml:space="preserve">Login on and complete the course @ </w:t>
      </w:r>
      <w:hyperlink r:id="rId5" w:history="1">
        <w:r w:rsidR="006212D8" w:rsidRPr="00606FD2">
          <w:rPr>
            <w:rStyle w:val="Hyperlink"/>
            <w:sz w:val="24"/>
            <w:szCs w:val="24"/>
          </w:rPr>
          <w:t>http://www.usdrivertraining.com/login-va.php</w:t>
        </w:r>
      </w:hyperlink>
      <w:r w:rsidR="006212D8">
        <w:rPr>
          <w:sz w:val="24"/>
          <w:szCs w:val="24"/>
        </w:rPr>
        <w:t xml:space="preserve"> Ctrl &amp; click to go to link</w:t>
      </w:r>
    </w:p>
    <w:p w:rsidR="0070293B" w:rsidRPr="00800FBF" w:rsidRDefault="0070293B" w:rsidP="00BD0D71">
      <w:pPr>
        <w:pStyle w:val="ListParagraph"/>
        <w:numPr>
          <w:ilvl w:val="0"/>
          <w:numId w:val="4"/>
        </w:numPr>
        <w:rPr>
          <w:sz w:val="28"/>
          <w:szCs w:val="24"/>
        </w:rPr>
      </w:pPr>
      <w:r w:rsidRPr="00800FBF">
        <w:rPr>
          <w:sz w:val="28"/>
          <w:szCs w:val="24"/>
        </w:rPr>
        <w:t>Test Procedures:</w:t>
      </w:r>
    </w:p>
    <w:p w:rsidR="0070293B" w:rsidRDefault="0070293B" w:rsidP="0070293B">
      <w:pPr>
        <w:pStyle w:val="ListParagraph"/>
        <w:ind w:left="1440"/>
        <w:rPr>
          <w:sz w:val="24"/>
          <w:szCs w:val="24"/>
        </w:rPr>
      </w:pPr>
      <w:r>
        <w:rPr>
          <w:sz w:val="24"/>
          <w:szCs w:val="24"/>
        </w:rPr>
        <w:t>On the day of testing, you must bring the following to the test site:</w:t>
      </w:r>
    </w:p>
    <w:p w:rsidR="0070293B" w:rsidRDefault="0070293B" w:rsidP="00F926AA">
      <w:pPr>
        <w:pStyle w:val="ListParagraph"/>
        <w:numPr>
          <w:ilvl w:val="0"/>
          <w:numId w:val="5"/>
        </w:numPr>
        <w:rPr>
          <w:sz w:val="24"/>
          <w:szCs w:val="24"/>
        </w:rPr>
      </w:pPr>
      <w:r>
        <w:rPr>
          <w:sz w:val="24"/>
          <w:szCs w:val="24"/>
        </w:rPr>
        <w:t>Photo identification (DMV issued identification card, school issued identification card, valid passport or military identification</w:t>
      </w:r>
      <w:r w:rsidR="00F926AA">
        <w:rPr>
          <w:sz w:val="24"/>
          <w:szCs w:val="24"/>
        </w:rPr>
        <w:t>)</w:t>
      </w:r>
    </w:p>
    <w:p w:rsidR="00F926AA" w:rsidRDefault="00F926AA" w:rsidP="00F926AA">
      <w:pPr>
        <w:pStyle w:val="ListParagraph"/>
        <w:numPr>
          <w:ilvl w:val="0"/>
          <w:numId w:val="5"/>
        </w:numPr>
        <w:rPr>
          <w:sz w:val="24"/>
          <w:szCs w:val="24"/>
        </w:rPr>
      </w:pPr>
      <w:r>
        <w:rPr>
          <w:sz w:val="24"/>
          <w:szCs w:val="24"/>
        </w:rPr>
        <w:t>Proof of completion of the online driver education course</w:t>
      </w:r>
    </w:p>
    <w:p w:rsidR="00F926AA" w:rsidRDefault="00F926AA" w:rsidP="00F926AA">
      <w:pPr>
        <w:pStyle w:val="ListParagraph"/>
        <w:numPr>
          <w:ilvl w:val="0"/>
          <w:numId w:val="5"/>
        </w:numPr>
        <w:rPr>
          <w:sz w:val="24"/>
          <w:szCs w:val="24"/>
        </w:rPr>
      </w:pPr>
      <w:r>
        <w:rPr>
          <w:sz w:val="24"/>
          <w:szCs w:val="24"/>
        </w:rPr>
        <w:t>A completed ‘Parental Consent for Online Driver Education Examination” (DTS 62), if you are under age 18</w:t>
      </w:r>
    </w:p>
    <w:p w:rsidR="00F926AA" w:rsidRDefault="00F926AA" w:rsidP="00F926AA">
      <w:pPr>
        <w:pStyle w:val="ListParagraph"/>
        <w:numPr>
          <w:ilvl w:val="0"/>
          <w:numId w:val="5"/>
        </w:numPr>
        <w:rPr>
          <w:sz w:val="24"/>
          <w:szCs w:val="24"/>
        </w:rPr>
      </w:pPr>
      <w:r>
        <w:rPr>
          <w:sz w:val="24"/>
          <w:szCs w:val="24"/>
        </w:rPr>
        <w:t>Proof of completion of the additional 90 minute parent/teen course if you are under 18 and live in Planning District</w:t>
      </w:r>
      <w:r w:rsidR="001438A3">
        <w:rPr>
          <w:sz w:val="24"/>
          <w:szCs w:val="24"/>
        </w:rPr>
        <w:t xml:space="preserve"> 8 (counties of Arlington, Fair</w:t>
      </w:r>
      <w:r>
        <w:rPr>
          <w:sz w:val="24"/>
          <w:szCs w:val="24"/>
        </w:rPr>
        <w:t>fax, Loudoun</w:t>
      </w:r>
      <w:r w:rsidR="00800FBF">
        <w:rPr>
          <w:sz w:val="24"/>
          <w:szCs w:val="24"/>
        </w:rPr>
        <w:t xml:space="preserve"> and Prince William and cities of Alexandria, Fairfax, Manassas and Manassas Park)</w:t>
      </w:r>
    </w:p>
    <w:p w:rsidR="0070293B" w:rsidRDefault="00800FBF" w:rsidP="00E5471A">
      <w:pPr>
        <w:pStyle w:val="ListParagraph"/>
        <w:numPr>
          <w:ilvl w:val="0"/>
          <w:numId w:val="5"/>
        </w:numPr>
        <w:rPr>
          <w:sz w:val="24"/>
          <w:szCs w:val="24"/>
        </w:rPr>
      </w:pPr>
      <w:r>
        <w:rPr>
          <w:sz w:val="24"/>
          <w:szCs w:val="24"/>
        </w:rPr>
        <w:lastRenderedPageBreak/>
        <w:t>The online driver Training school will provide a computer for testing.</w:t>
      </w:r>
      <w:r w:rsidR="007F0A96">
        <w:rPr>
          <w:sz w:val="24"/>
          <w:szCs w:val="24"/>
        </w:rPr>
        <w:t xml:space="preserve"> The location of the test site is 118 E. Broad</w:t>
      </w:r>
      <w:r w:rsidR="00171F59">
        <w:rPr>
          <w:sz w:val="24"/>
          <w:szCs w:val="24"/>
        </w:rPr>
        <w:t xml:space="preserve"> Street Suite A, Falls Church, </w:t>
      </w:r>
      <w:r w:rsidR="007F0A96">
        <w:rPr>
          <w:sz w:val="24"/>
          <w:szCs w:val="24"/>
        </w:rPr>
        <w:t>VA 22046. The testing hours are 3:30 pm – 6:30 pm Monday</w:t>
      </w:r>
    </w:p>
    <w:p w:rsidR="007F0A96" w:rsidRDefault="007F0A96" w:rsidP="007F0A96">
      <w:pPr>
        <w:pStyle w:val="ListParagraph"/>
        <w:ind w:left="2520"/>
        <w:rPr>
          <w:sz w:val="24"/>
          <w:szCs w:val="24"/>
        </w:rPr>
      </w:pPr>
      <w:proofErr w:type="gramStart"/>
      <w:r>
        <w:rPr>
          <w:sz w:val="24"/>
          <w:szCs w:val="24"/>
        </w:rPr>
        <w:t>thru</w:t>
      </w:r>
      <w:proofErr w:type="gramEnd"/>
      <w:r>
        <w:rPr>
          <w:sz w:val="24"/>
          <w:szCs w:val="24"/>
        </w:rPr>
        <w:t xml:space="preserve"> Saturday otherwise by appointment.</w:t>
      </w:r>
      <w:r w:rsidR="00171F59">
        <w:rPr>
          <w:sz w:val="24"/>
          <w:szCs w:val="24"/>
        </w:rPr>
        <w:t xml:space="preserve"> Appointments are highly suggested.</w:t>
      </w:r>
    </w:p>
    <w:p w:rsidR="00171F59" w:rsidRPr="00E5471A" w:rsidRDefault="00171F59" w:rsidP="007F0A96">
      <w:pPr>
        <w:pStyle w:val="ListParagraph"/>
        <w:ind w:left="2520"/>
        <w:rPr>
          <w:sz w:val="24"/>
          <w:szCs w:val="24"/>
        </w:rPr>
      </w:pPr>
    </w:p>
    <w:p w:rsidR="00C95C76" w:rsidRDefault="00C95C76" w:rsidP="00BD0D71">
      <w:pPr>
        <w:pStyle w:val="ListParagraph"/>
        <w:numPr>
          <w:ilvl w:val="0"/>
          <w:numId w:val="4"/>
        </w:numPr>
        <w:rPr>
          <w:sz w:val="24"/>
          <w:szCs w:val="24"/>
        </w:rPr>
      </w:pPr>
      <w:r>
        <w:rPr>
          <w:sz w:val="24"/>
          <w:szCs w:val="24"/>
        </w:rPr>
        <w:t>DEIT phone number is 800-942-2050</w:t>
      </w:r>
    </w:p>
    <w:p w:rsidR="00C95C76" w:rsidRDefault="00C95C76" w:rsidP="00BD0D71">
      <w:pPr>
        <w:pStyle w:val="ListParagraph"/>
        <w:numPr>
          <w:ilvl w:val="0"/>
          <w:numId w:val="4"/>
        </w:numPr>
        <w:rPr>
          <w:sz w:val="24"/>
          <w:szCs w:val="24"/>
        </w:rPr>
      </w:pPr>
      <w:r>
        <w:rPr>
          <w:sz w:val="24"/>
          <w:szCs w:val="24"/>
        </w:rPr>
        <w:t xml:space="preserve">Email address is </w:t>
      </w:r>
      <w:hyperlink r:id="rId6" w:history="1">
        <w:r w:rsidRPr="00606FD2">
          <w:rPr>
            <w:rStyle w:val="Hyperlink"/>
            <w:sz w:val="24"/>
            <w:szCs w:val="24"/>
          </w:rPr>
          <w:t>reg@nationaldrivertraining.com</w:t>
        </w:r>
      </w:hyperlink>
    </w:p>
    <w:p w:rsidR="006212D8" w:rsidRDefault="006212D8" w:rsidP="00E5471A">
      <w:pPr>
        <w:pStyle w:val="ListParagraph"/>
        <w:widowControl w:val="0"/>
        <w:numPr>
          <w:ilvl w:val="0"/>
          <w:numId w:val="4"/>
        </w:numPr>
        <w:autoSpaceDE w:val="0"/>
        <w:autoSpaceDN w:val="0"/>
        <w:adjustRightInd w:val="0"/>
        <w:rPr>
          <w:rFonts w:ascii="Cambria" w:hAnsi="Cambria" w:cs="Courier New"/>
          <w:b/>
          <w:bCs/>
          <w:sz w:val="20"/>
          <w:szCs w:val="20"/>
        </w:rPr>
      </w:pPr>
      <w:r w:rsidRPr="00E5471A">
        <w:rPr>
          <w:rFonts w:ascii="Cambria" w:hAnsi="Cambria" w:cs="Courier New"/>
          <w:b/>
          <w:bCs/>
          <w:sz w:val="20"/>
          <w:szCs w:val="20"/>
        </w:rPr>
        <w:t>The DMV is committed to promoting transportation safety through the c</w:t>
      </w:r>
      <w:r w:rsidR="00E5471A" w:rsidRPr="00E5471A">
        <w:rPr>
          <w:rFonts w:ascii="Cambria" w:hAnsi="Cambria" w:cs="Courier New"/>
          <w:b/>
          <w:bCs/>
          <w:sz w:val="20"/>
          <w:szCs w:val="20"/>
        </w:rPr>
        <w:t xml:space="preserve">ertification </w:t>
      </w:r>
      <w:r w:rsidRPr="00E5471A">
        <w:rPr>
          <w:rFonts w:ascii="Cambria" w:hAnsi="Cambria" w:cs="Courier New"/>
          <w:b/>
          <w:bCs/>
          <w:sz w:val="20"/>
          <w:szCs w:val="20"/>
        </w:rPr>
        <w:t>of quality training programs. If you have comments or concerns about this</w:t>
      </w:r>
      <w:r w:rsidR="00E5471A">
        <w:rPr>
          <w:rFonts w:ascii="Cambria" w:hAnsi="Cambria" w:cs="Courier New"/>
          <w:b/>
          <w:bCs/>
          <w:sz w:val="20"/>
          <w:szCs w:val="20"/>
        </w:rPr>
        <w:t xml:space="preserve"> course,</w:t>
      </w:r>
      <w:r w:rsidRPr="00E5471A">
        <w:rPr>
          <w:rFonts w:ascii="Cambria" w:hAnsi="Cambria" w:cs="Courier New"/>
          <w:b/>
          <w:bCs/>
          <w:sz w:val="20"/>
          <w:szCs w:val="20"/>
        </w:rPr>
        <w:t xml:space="preserve"> call toll free 1(877)885-5790.</w:t>
      </w:r>
      <w:r w:rsidR="00E5471A">
        <w:rPr>
          <w:rFonts w:ascii="Cambria" w:hAnsi="Cambria" w:cs="Courier New"/>
          <w:b/>
          <w:bCs/>
          <w:sz w:val="20"/>
          <w:szCs w:val="20"/>
        </w:rPr>
        <w:t xml:space="preserve"> </w:t>
      </w:r>
    </w:p>
    <w:p w:rsidR="00E5471A" w:rsidRDefault="00E5471A" w:rsidP="00E5471A">
      <w:pPr>
        <w:pStyle w:val="ListParagraph"/>
        <w:widowControl w:val="0"/>
        <w:autoSpaceDE w:val="0"/>
        <w:autoSpaceDN w:val="0"/>
        <w:adjustRightInd w:val="0"/>
        <w:rPr>
          <w:rFonts w:ascii="Cambria" w:hAnsi="Cambria" w:cs="Courier New"/>
          <w:b/>
          <w:bCs/>
          <w:sz w:val="20"/>
          <w:szCs w:val="20"/>
        </w:rPr>
      </w:pPr>
    </w:p>
    <w:p w:rsidR="00E5471A" w:rsidRDefault="00E5471A" w:rsidP="00E5471A">
      <w:pPr>
        <w:pStyle w:val="ListParagraph"/>
        <w:widowControl w:val="0"/>
        <w:autoSpaceDE w:val="0"/>
        <w:autoSpaceDN w:val="0"/>
        <w:adjustRightInd w:val="0"/>
        <w:rPr>
          <w:rFonts w:ascii="Cambria" w:hAnsi="Cambria" w:cs="Courier New"/>
          <w:b/>
          <w:bCs/>
          <w:sz w:val="20"/>
          <w:szCs w:val="20"/>
        </w:rPr>
      </w:pPr>
    </w:p>
    <w:p w:rsidR="00E5471A" w:rsidRDefault="00E5471A" w:rsidP="00E5471A">
      <w:pPr>
        <w:pStyle w:val="ListParagraph"/>
        <w:widowControl w:val="0"/>
        <w:autoSpaceDE w:val="0"/>
        <w:autoSpaceDN w:val="0"/>
        <w:adjustRightInd w:val="0"/>
        <w:rPr>
          <w:rFonts w:ascii="Cambria" w:hAnsi="Cambria" w:cs="Courier New"/>
          <w:b/>
          <w:bCs/>
          <w:sz w:val="20"/>
          <w:szCs w:val="20"/>
        </w:rPr>
      </w:pPr>
    </w:p>
    <w:p w:rsidR="00E5471A" w:rsidRPr="00E5471A" w:rsidRDefault="00E5471A" w:rsidP="00E5471A">
      <w:pPr>
        <w:pStyle w:val="ListParagraph"/>
        <w:widowControl w:val="0"/>
        <w:autoSpaceDE w:val="0"/>
        <w:autoSpaceDN w:val="0"/>
        <w:adjustRightInd w:val="0"/>
        <w:rPr>
          <w:rFonts w:ascii="Cambria" w:hAnsi="Cambria" w:cs="Courier New"/>
          <w:b/>
          <w:bCs/>
          <w:sz w:val="28"/>
          <w:szCs w:val="28"/>
        </w:rPr>
      </w:pPr>
    </w:p>
    <w:p w:rsidR="00C95C76" w:rsidRPr="00BD0D71" w:rsidRDefault="00C95C76" w:rsidP="00E5471A">
      <w:pPr>
        <w:pStyle w:val="ListParagraph"/>
        <w:rPr>
          <w:sz w:val="24"/>
          <w:szCs w:val="24"/>
        </w:rPr>
      </w:pPr>
    </w:p>
    <w:p w:rsidR="00BD0D71" w:rsidRDefault="00BD0D71" w:rsidP="003A2D31">
      <w:pPr>
        <w:jc w:val="center"/>
        <w:rPr>
          <w:sz w:val="44"/>
          <w:szCs w:val="44"/>
        </w:rPr>
      </w:pPr>
    </w:p>
    <w:p w:rsidR="00BD0D71" w:rsidRDefault="00BD0D71" w:rsidP="003A2D31">
      <w:pPr>
        <w:jc w:val="center"/>
        <w:rPr>
          <w:sz w:val="44"/>
          <w:szCs w:val="44"/>
        </w:rPr>
      </w:pPr>
    </w:p>
    <w:p w:rsidR="00BD0D71" w:rsidRDefault="00BD0D71" w:rsidP="003A2D31">
      <w:pPr>
        <w:jc w:val="center"/>
        <w:rPr>
          <w:sz w:val="44"/>
          <w:szCs w:val="44"/>
        </w:rPr>
      </w:pPr>
    </w:p>
    <w:p w:rsidR="00BD0D71" w:rsidRDefault="00BD0D71" w:rsidP="003A2D31">
      <w:pPr>
        <w:jc w:val="center"/>
        <w:rPr>
          <w:sz w:val="44"/>
          <w:szCs w:val="44"/>
        </w:rPr>
      </w:pPr>
    </w:p>
    <w:p w:rsidR="00BD0D71" w:rsidRPr="00BD0D71" w:rsidRDefault="00BD0D71" w:rsidP="00BD0D71">
      <w:pPr>
        <w:rPr>
          <w:sz w:val="24"/>
          <w:szCs w:val="24"/>
        </w:rPr>
      </w:pPr>
    </w:p>
    <w:sectPr w:rsidR="00BD0D71" w:rsidRPr="00BD0D71" w:rsidSect="0024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F90"/>
    <w:multiLevelType w:val="hybridMultilevel"/>
    <w:tmpl w:val="05DE8B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7FC"/>
    <w:multiLevelType w:val="hybridMultilevel"/>
    <w:tmpl w:val="C7A0C868"/>
    <w:lvl w:ilvl="0" w:tplc="0C94EA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30399B"/>
    <w:multiLevelType w:val="hybridMultilevel"/>
    <w:tmpl w:val="801A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22876"/>
    <w:multiLevelType w:val="hybridMultilevel"/>
    <w:tmpl w:val="86CC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A6C48"/>
    <w:multiLevelType w:val="hybridMultilevel"/>
    <w:tmpl w:val="915873D0"/>
    <w:lvl w:ilvl="0" w:tplc="C0783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1D8"/>
    <w:rsid w:val="000169FE"/>
    <w:rsid w:val="000340B7"/>
    <w:rsid w:val="00053051"/>
    <w:rsid w:val="000560AB"/>
    <w:rsid w:val="000775E1"/>
    <w:rsid w:val="000850D4"/>
    <w:rsid w:val="0009628C"/>
    <w:rsid w:val="000F340B"/>
    <w:rsid w:val="000F7646"/>
    <w:rsid w:val="001036AD"/>
    <w:rsid w:val="00104642"/>
    <w:rsid w:val="00120CC6"/>
    <w:rsid w:val="001438A3"/>
    <w:rsid w:val="0015240A"/>
    <w:rsid w:val="00155687"/>
    <w:rsid w:val="001570EA"/>
    <w:rsid w:val="00171F59"/>
    <w:rsid w:val="00180DD7"/>
    <w:rsid w:val="001837DB"/>
    <w:rsid w:val="00186B67"/>
    <w:rsid w:val="001A009A"/>
    <w:rsid w:val="001A120F"/>
    <w:rsid w:val="001A4C08"/>
    <w:rsid w:val="001A6734"/>
    <w:rsid w:val="001A7D62"/>
    <w:rsid w:val="001F087C"/>
    <w:rsid w:val="001F1777"/>
    <w:rsid w:val="002306CE"/>
    <w:rsid w:val="00244D7D"/>
    <w:rsid w:val="00250910"/>
    <w:rsid w:val="00250D47"/>
    <w:rsid w:val="00252C7C"/>
    <w:rsid w:val="00264469"/>
    <w:rsid w:val="002824BC"/>
    <w:rsid w:val="002922D8"/>
    <w:rsid w:val="002C0091"/>
    <w:rsid w:val="002D2B76"/>
    <w:rsid w:val="003038DF"/>
    <w:rsid w:val="00310AF4"/>
    <w:rsid w:val="003172D3"/>
    <w:rsid w:val="00325F73"/>
    <w:rsid w:val="0036757B"/>
    <w:rsid w:val="003748B5"/>
    <w:rsid w:val="00377F39"/>
    <w:rsid w:val="00381713"/>
    <w:rsid w:val="00382D85"/>
    <w:rsid w:val="00393F69"/>
    <w:rsid w:val="003A0286"/>
    <w:rsid w:val="003A2D31"/>
    <w:rsid w:val="00410FE0"/>
    <w:rsid w:val="00445614"/>
    <w:rsid w:val="00451111"/>
    <w:rsid w:val="0047014F"/>
    <w:rsid w:val="00476181"/>
    <w:rsid w:val="00486571"/>
    <w:rsid w:val="004C7625"/>
    <w:rsid w:val="004E618C"/>
    <w:rsid w:val="004F36F4"/>
    <w:rsid w:val="00500E90"/>
    <w:rsid w:val="005A2D3A"/>
    <w:rsid w:val="005B13E9"/>
    <w:rsid w:val="005D2293"/>
    <w:rsid w:val="005D4C5A"/>
    <w:rsid w:val="005D65C0"/>
    <w:rsid w:val="005E28FC"/>
    <w:rsid w:val="005F68EA"/>
    <w:rsid w:val="006020E7"/>
    <w:rsid w:val="006212D8"/>
    <w:rsid w:val="00627321"/>
    <w:rsid w:val="0064061B"/>
    <w:rsid w:val="00650D86"/>
    <w:rsid w:val="006A7CCC"/>
    <w:rsid w:val="006D7CA4"/>
    <w:rsid w:val="006E63EE"/>
    <w:rsid w:val="0070293B"/>
    <w:rsid w:val="00724A9F"/>
    <w:rsid w:val="00730C58"/>
    <w:rsid w:val="00751D7E"/>
    <w:rsid w:val="00775CE6"/>
    <w:rsid w:val="007A42C9"/>
    <w:rsid w:val="007A703A"/>
    <w:rsid w:val="007B3AC9"/>
    <w:rsid w:val="007E2F2B"/>
    <w:rsid w:val="007F00DA"/>
    <w:rsid w:val="007F0A96"/>
    <w:rsid w:val="00800FBF"/>
    <w:rsid w:val="008051F6"/>
    <w:rsid w:val="0082463C"/>
    <w:rsid w:val="00883FC1"/>
    <w:rsid w:val="008945E9"/>
    <w:rsid w:val="00897D94"/>
    <w:rsid w:val="008B08C5"/>
    <w:rsid w:val="009046AD"/>
    <w:rsid w:val="009145C2"/>
    <w:rsid w:val="009363DF"/>
    <w:rsid w:val="009533F3"/>
    <w:rsid w:val="009772CE"/>
    <w:rsid w:val="009950A4"/>
    <w:rsid w:val="009975C4"/>
    <w:rsid w:val="009A0E36"/>
    <w:rsid w:val="00A7134C"/>
    <w:rsid w:val="00A74411"/>
    <w:rsid w:val="00A759B1"/>
    <w:rsid w:val="00A760FE"/>
    <w:rsid w:val="00A83EFA"/>
    <w:rsid w:val="00AB3EE8"/>
    <w:rsid w:val="00B44CF1"/>
    <w:rsid w:val="00B54F0B"/>
    <w:rsid w:val="00B61F0A"/>
    <w:rsid w:val="00BA3AC0"/>
    <w:rsid w:val="00BC17DF"/>
    <w:rsid w:val="00BD0D71"/>
    <w:rsid w:val="00BF2B61"/>
    <w:rsid w:val="00C059F0"/>
    <w:rsid w:val="00C16615"/>
    <w:rsid w:val="00C27FFD"/>
    <w:rsid w:val="00C372A2"/>
    <w:rsid w:val="00C37B7F"/>
    <w:rsid w:val="00C4190F"/>
    <w:rsid w:val="00C51475"/>
    <w:rsid w:val="00C55F11"/>
    <w:rsid w:val="00C56CEF"/>
    <w:rsid w:val="00C70CF9"/>
    <w:rsid w:val="00C95C76"/>
    <w:rsid w:val="00CB5537"/>
    <w:rsid w:val="00CE6B13"/>
    <w:rsid w:val="00D46548"/>
    <w:rsid w:val="00D64B6D"/>
    <w:rsid w:val="00DE4D94"/>
    <w:rsid w:val="00DF3010"/>
    <w:rsid w:val="00DF50DB"/>
    <w:rsid w:val="00DF55E0"/>
    <w:rsid w:val="00E01175"/>
    <w:rsid w:val="00E160E8"/>
    <w:rsid w:val="00E315A5"/>
    <w:rsid w:val="00E524C6"/>
    <w:rsid w:val="00E5471A"/>
    <w:rsid w:val="00E94BAE"/>
    <w:rsid w:val="00EB0C9D"/>
    <w:rsid w:val="00EB2DBB"/>
    <w:rsid w:val="00EC4C1C"/>
    <w:rsid w:val="00ED5191"/>
    <w:rsid w:val="00ED629C"/>
    <w:rsid w:val="00EF50B9"/>
    <w:rsid w:val="00F04609"/>
    <w:rsid w:val="00F237D7"/>
    <w:rsid w:val="00F31DEC"/>
    <w:rsid w:val="00F57EB2"/>
    <w:rsid w:val="00F6496E"/>
    <w:rsid w:val="00F8126C"/>
    <w:rsid w:val="00F86D24"/>
    <w:rsid w:val="00F926AA"/>
    <w:rsid w:val="00FB11D8"/>
    <w:rsid w:val="00FB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C6"/>
    <w:pPr>
      <w:ind w:left="720"/>
      <w:contextualSpacing/>
    </w:pPr>
  </w:style>
  <w:style w:type="character" w:styleId="Hyperlink">
    <w:name w:val="Hyperlink"/>
    <w:basedOn w:val="DefaultParagraphFont"/>
    <w:uiPriority w:val="99"/>
    <w:unhideWhenUsed/>
    <w:rsid w:val="00C95C76"/>
    <w:rPr>
      <w:color w:val="0000FF" w:themeColor="hyperlink"/>
      <w:u w:val="single"/>
    </w:rPr>
  </w:style>
  <w:style w:type="character" w:styleId="FollowedHyperlink">
    <w:name w:val="FollowedHyperlink"/>
    <w:basedOn w:val="DefaultParagraphFont"/>
    <w:uiPriority w:val="99"/>
    <w:semiHidden/>
    <w:unhideWhenUsed/>
    <w:rsid w:val="006212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nationaldrivertraining.com" TargetMode="External"/><Relationship Id="rId5" Type="http://schemas.openxmlformats.org/officeDocument/2006/relationships/hyperlink" Target="http://www.usdrivertraining.com/login-v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Tim Davis</cp:lastModifiedBy>
  <cp:revision>9</cp:revision>
  <cp:lastPrinted>2016-07-24T23:14:00Z</cp:lastPrinted>
  <dcterms:created xsi:type="dcterms:W3CDTF">2017-04-21T17:12:00Z</dcterms:created>
  <dcterms:modified xsi:type="dcterms:W3CDTF">2017-06-03T00:46:00Z</dcterms:modified>
</cp:coreProperties>
</file>